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CD3F64" w14:textId="1B969AD3" w:rsidR="00A83048" w:rsidRDefault="00A83048" w:rsidP="00A83048">
      <w:pPr>
        <w:widowControl w:val="0"/>
        <w:jc w:val="center"/>
      </w:pPr>
      <w:r>
        <w:rPr>
          <w:b/>
        </w:rPr>
        <w:t>Literacy lesson #2</w:t>
      </w:r>
    </w:p>
    <w:tbl>
      <w:tblPr>
        <w:tblW w:w="9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0"/>
        <w:gridCol w:w="7320"/>
      </w:tblGrid>
      <w:tr w:rsidR="00A83048" w14:paraId="293D6EA0" w14:textId="77777777" w:rsidTr="00696B1C">
        <w:tc>
          <w:tcPr>
            <w:tcW w:w="1800" w:type="dxa"/>
            <w:shd w:val="clear" w:color="auto" w:fill="auto"/>
            <w:tcMar>
              <w:top w:w="100" w:type="dxa"/>
              <w:left w:w="100" w:type="dxa"/>
              <w:bottom w:w="100" w:type="dxa"/>
              <w:right w:w="100" w:type="dxa"/>
            </w:tcMar>
          </w:tcPr>
          <w:p w14:paraId="3605BD4A" w14:textId="77777777" w:rsidR="00A83048" w:rsidRDefault="00A83048" w:rsidP="00696B1C">
            <w:pPr>
              <w:widowControl w:val="0"/>
            </w:pPr>
            <w:r>
              <w:t>Topic</w:t>
            </w:r>
          </w:p>
        </w:tc>
        <w:tc>
          <w:tcPr>
            <w:tcW w:w="7320" w:type="dxa"/>
            <w:shd w:val="clear" w:color="auto" w:fill="auto"/>
            <w:tcMar>
              <w:top w:w="100" w:type="dxa"/>
              <w:left w:w="100" w:type="dxa"/>
              <w:bottom w:w="100" w:type="dxa"/>
              <w:right w:w="100" w:type="dxa"/>
            </w:tcMar>
          </w:tcPr>
          <w:p w14:paraId="153B912F" w14:textId="5B465E52" w:rsidR="00A83048" w:rsidRDefault="00A83048" w:rsidP="00696B1C">
            <w:pPr>
              <w:widowControl w:val="0"/>
            </w:pPr>
            <w:r>
              <w:t xml:space="preserve">Body spelling </w:t>
            </w:r>
          </w:p>
        </w:tc>
      </w:tr>
      <w:tr w:rsidR="00A83048" w14:paraId="68D655AA" w14:textId="77777777" w:rsidTr="00696B1C">
        <w:tc>
          <w:tcPr>
            <w:tcW w:w="1800" w:type="dxa"/>
            <w:shd w:val="clear" w:color="auto" w:fill="auto"/>
            <w:tcMar>
              <w:top w:w="100" w:type="dxa"/>
              <w:left w:w="100" w:type="dxa"/>
              <w:bottom w:w="100" w:type="dxa"/>
              <w:right w:w="100" w:type="dxa"/>
            </w:tcMar>
          </w:tcPr>
          <w:p w14:paraId="34C9AC98" w14:textId="77777777" w:rsidR="00A83048" w:rsidRDefault="00A83048" w:rsidP="00696B1C">
            <w:pPr>
              <w:widowControl w:val="0"/>
            </w:pPr>
            <w:r>
              <w:t>Curricular Connection</w:t>
            </w:r>
          </w:p>
        </w:tc>
        <w:tc>
          <w:tcPr>
            <w:tcW w:w="7320" w:type="dxa"/>
            <w:shd w:val="clear" w:color="auto" w:fill="auto"/>
            <w:tcMar>
              <w:top w:w="100" w:type="dxa"/>
              <w:left w:w="100" w:type="dxa"/>
              <w:bottom w:w="100" w:type="dxa"/>
              <w:right w:w="100" w:type="dxa"/>
            </w:tcMar>
          </w:tcPr>
          <w:p w14:paraId="37EF0D19" w14:textId="5D609A47" w:rsidR="00A83048" w:rsidRDefault="00A83048" w:rsidP="00696B1C">
            <w:pPr>
              <w:widowControl w:val="0"/>
            </w:pPr>
            <w:r>
              <w:t>Language conventions: concepts of print and letter formation</w:t>
            </w:r>
          </w:p>
        </w:tc>
      </w:tr>
      <w:tr w:rsidR="00A83048" w14:paraId="0CC8DF5A" w14:textId="77777777" w:rsidTr="00696B1C">
        <w:tc>
          <w:tcPr>
            <w:tcW w:w="1800" w:type="dxa"/>
            <w:shd w:val="clear" w:color="auto" w:fill="auto"/>
            <w:tcMar>
              <w:top w:w="100" w:type="dxa"/>
              <w:left w:w="100" w:type="dxa"/>
              <w:bottom w:w="100" w:type="dxa"/>
              <w:right w:w="100" w:type="dxa"/>
            </w:tcMar>
          </w:tcPr>
          <w:p w14:paraId="01A155F2" w14:textId="77777777" w:rsidR="00A83048" w:rsidRDefault="00A83048" w:rsidP="00696B1C">
            <w:pPr>
              <w:widowControl w:val="0"/>
            </w:pPr>
            <w:r>
              <w:t>Video Activity</w:t>
            </w:r>
          </w:p>
        </w:tc>
        <w:tc>
          <w:tcPr>
            <w:tcW w:w="7320" w:type="dxa"/>
            <w:shd w:val="clear" w:color="auto" w:fill="auto"/>
            <w:tcMar>
              <w:top w:w="100" w:type="dxa"/>
              <w:left w:w="100" w:type="dxa"/>
              <w:bottom w:w="100" w:type="dxa"/>
              <w:right w:w="100" w:type="dxa"/>
            </w:tcMar>
          </w:tcPr>
          <w:p w14:paraId="256AC9B5" w14:textId="42197F43" w:rsidR="00A83048" w:rsidRDefault="00A83048" w:rsidP="00696B1C">
            <w:pPr>
              <w:widowControl w:val="0"/>
            </w:pPr>
            <w:r>
              <w:t xml:space="preserve">Rylee, Abby and Marley demonstrate IDEAS “body language” by teaching the audience how to </w:t>
            </w:r>
            <w:r w:rsidR="004B12CE">
              <w:t xml:space="preserve">make all of the </w:t>
            </w:r>
            <w:r w:rsidR="00E344B6">
              <w:t xml:space="preserve">capital </w:t>
            </w:r>
            <w:r w:rsidR="004B12CE">
              <w:t>letter in the alphabet with their bodies.</w:t>
            </w:r>
            <w:r>
              <w:t xml:space="preserve"> Recommended to have the students watch the video once and then follow along each time after. </w:t>
            </w:r>
          </w:p>
        </w:tc>
      </w:tr>
      <w:tr w:rsidR="00A83048" w14:paraId="5432CE3B" w14:textId="77777777" w:rsidTr="00696B1C">
        <w:tc>
          <w:tcPr>
            <w:tcW w:w="1800" w:type="dxa"/>
            <w:shd w:val="clear" w:color="auto" w:fill="auto"/>
            <w:tcMar>
              <w:top w:w="100" w:type="dxa"/>
              <w:left w:w="100" w:type="dxa"/>
              <w:bottom w:w="100" w:type="dxa"/>
              <w:right w:w="100" w:type="dxa"/>
            </w:tcMar>
          </w:tcPr>
          <w:p w14:paraId="112D4053" w14:textId="77777777" w:rsidR="00A83048" w:rsidRDefault="00A83048" w:rsidP="00696B1C">
            <w:pPr>
              <w:widowControl w:val="0"/>
            </w:pPr>
            <w:r>
              <w:t>Activity</w:t>
            </w:r>
          </w:p>
        </w:tc>
        <w:tc>
          <w:tcPr>
            <w:tcW w:w="7320" w:type="dxa"/>
            <w:shd w:val="clear" w:color="auto" w:fill="auto"/>
            <w:tcMar>
              <w:top w:w="100" w:type="dxa"/>
              <w:left w:w="100" w:type="dxa"/>
              <w:bottom w:w="100" w:type="dxa"/>
              <w:right w:w="100" w:type="dxa"/>
            </w:tcMar>
          </w:tcPr>
          <w:p w14:paraId="100969F6" w14:textId="25F12097" w:rsidR="00A83048" w:rsidRDefault="00A83048" w:rsidP="00696B1C">
            <w:pPr>
              <w:widowControl w:val="0"/>
            </w:pPr>
            <w:r>
              <w:t xml:space="preserve">Students learn the alphabet through the use of their bodies. Much like sign language, IDEAS has developed movements that represent each letter of the alphabet. Students learn all of the letter actions and use these when recognizing letters and letter sounds as well as when learning new words and putting letters together </w:t>
            </w:r>
          </w:p>
        </w:tc>
      </w:tr>
      <w:tr w:rsidR="00A83048" w14:paraId="0BCA12E3" w14:textId="77777777" w:rsidTr="00696B1C">
        <w:tc>
          <w:tcPr>
            <w:tcW w:w="1800" w:type="dxa"/>
            <w:shd w:val="clear" w:color="auto" w:fill="auto"/>
            <w:tcMar>
              <w:top w:w="100" w:type="dxa"/>
              <w:left w:w="100" w:type="dxa"/>
              <w:bottom w:w="100" w:type="dxa"/>
              <w:right w:w="100" w:type="dxa"/>
            </w:tcMar>
          </w:tcPr>
          <w:p w14:paraId="3C1E970C" w14:textId="77777777" w:rsidR="00A83048" w:rsidRDefault="00A83048" w:rsidP="00696B1C">
            <w:pPr>
              <w:widowControl w:val="0"/>
            </w:pPr>
            <w:r>
              <w:t xml:space="preserve">Supplementary and extension information </w:t>
            </w:r>
          </w:p>
        </w:tc>
        <w:tc>
          <w:tcPr>
            <w:tcW w:w="7320" w:type="dxa"/>
            <w:shd w:val="clear" w:color="auto" w:fill="auto"/>
            <w:tcMar>
              <w:top w:w="100" w:type="dxa"/>
              <w:left w:w="100" w:type="dxa"/>
              <w:bottom w:w="100" w:type="dxa"/>
              <w:right w:w="100" w:type="dxa"/>
            </w:tcMar>
          </w:tcPr>
          <w:p w14:paraId="5337D38B" w14:textId="77777777" w:rsidR="00E344B6" w:rsidRDefault="00A83048" w:rsidP="004B12CE">
            <w:pPr>
              <w:pStyle w:val="ListParagraph"/>
              <w:widowControl w:val="0"/>
              <w:numPr>
                <w:ilvl w:val="0"/>
                <w:numId w:val="1"/>
              </w:numPr>
            </w:pPr>
            <w:r>
              <w:t xml:space="preserve">Use these letters when introducing new words to your word wall. </w:t>
            </w:r>
          </w:p>
          <w:p w14:paraId="6B60DAD1" w14:textId="67340F32" w:rsidR="004B12CE" w:rsidRDefault="00A83048" w:rsidP="004B12CE">
            <w:pPr>
              <w:pStyle w:val="ListParagraph"/>
              <w:widowControl w:val="0"/>
              <w:numPr>
                <w:ilvl w:val="0"/>
                <w:numId w:val="1"/>
              </w:numPr>
            </w:pPr>
            <w:r>
              <w:t>Have all of the students say the letters, the word</w:t>
            </w:r>
            <w:r w:rsidR="004B12CE">
              <w:t>,</w:t>
            </w:r>
            <w:r>
              <w:t xml:space="preserve"> and dance it out using the letter movements from the video. </w:t>
            </w:r>
          </w:p>
          <w:p w14:paraId="5E04FBF4" w14:textId="203C43A5" w:rsidR="00E344B6" w:rsidRDefault="00A83048" w:rsidP="00E344B6">
            <w:pPr>
              <w:pStyle w:val="ListParagraph"/>
              <w:widowControl w:val="0"/>
              <w:numPr>
                <w:ilvl w:val="0"/>
                <w:numId w:val="1"/>
              </w:numPr>
            </w:pPr>
            <w:r>
              <w:t xml:space="preserve">This can also be a cheap and easy literacy station, put out words or letters for your students to dance out. Flow the letters together to create a creative dance piece for a word, sentence or even a story. </w:t>
            </w:r>
          </w:p>
          <w:p w14:paraId="7E2D9A1B" w14:textId="77777777" w:rsidR="004B12CE" w:rsidRDefault="004B12CE" w:rsidP="004B12CE">
            <w:pPr>
              <w:pStyle w:val="ListParagraph"/>
              <w:widowControl w:val="0"/>
              <w:numPr>
                <w:ilvl w:val="0"/>
                <w:numId w:val="1"/>
              </w:numPr>
            </w:pPr>
            <w:r>
              <w:t xml:space="preserve">Challenge students to make up their own body letters for the </w:t>
            </w:r>
            <w:r w:rsidR="00E344B6">
              <w:t>lowercase</w:t>
            </w:r>
            <w:r>
              <w:t xml:space="preserve"> letters of the alphabet or make letter with only their hands. Use the image below as a guide to work in partners.</w:t>
            </w:r>
          </w:p>
          <w:p w14:paraId="3D38979F" w14:textId="77777777" w:rsidR="00E344B6" w:rsidRDefault="00E344B6" w:rsidP="004B12CE">
            <w:pPr>
              <w:pStyle w:val="ListParagraph"/>
              <w:widowControl w:val="0"/>
              <w:numPr>
                <w:ilvl w:val="0"/>
                <w:numId w:val="1"/>
              </w:numPr>
            </w:pPr>
            <w:r>
              <w:t xml:space="preserve">In partners, students can dance out words or secret messages to each other.  </w:t>
            </w:r>
          </w:p>
          <w:p w14:paraId="7C956ED6" w14:textId="35541FB8" w:rsidR="00E344B6" w:rsidRDefault="00E344B6" w:rsidP="004B12CE">
            <w:pPr>
              <w:pStyle w:val="ListParagraph"/>
              <w:widowControl w:val="0"/>
              <w:numPr>
                <w:ilvl w:val="0"/>
                <w:numId w:val="1"/>
              </w:numPr>
            </w:pPr>
            <w:r>
              <w:t xml:space="preserve">Students can be challenged to work together to find ways to make the letter both lowercase and capitals together, see image below for ideas. </w:t>
            </w:r>
          </w:p>
        </w:tc>
      </w:tr>
    </w:tbl>
    <w:p w14:paraId="62434DC7" w14:textId="77777777" w:rsidR="00A83048" w:rsidRDefault="00A83048" w:rsidP="00A83048"/>
    <w:p w14:paraId="0405F5A0" w14:textId="577D51D5" w:rsidR="004B12CE" w:rsidRPr="004B12CE" w:rsidRDefault="004B12CE" w:rsidP="004B12CE">
      <w:bookmarkStart w:id="0" w:name="_GoBack"/>
      <w:bookmarkEnd w:id="0"/>
    </w:p>
    <w:p w14:paraId="65E235EF" w14:textId="59474C8E" w:rsidR="00532AFE" w:rsidRDefault="00E344B6">
      <w:r>
        <w:rPr>
          <w:noProof/>
        </w:rPr>
        <w:lastRenderedPageBreak/>
        <w:drawing>
          <wp:inline distT="0" distB="0" distL="0" distR="0" wp14:anchorId="1F50C5F8" wp14:editId="7751B29A">
            <wp:extent cx="3721100" cy="3810000"/>
            <wp:effectExtent l="0" t="0" r="0" b="0"/>
            <wp:docPr id="2" name="Picture 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5"/>
                    </pic:cNvPr>
                    <pic:cNvPicPr/>
                  </pic:nvPicPr>
                  <pic:blipFill>
                    <a:blip r:embed="rId6">
                      <a:extLst>
                        <a:ext uri="{28A0092B-C50C-407E-A947-70E740481C1C}">
                          <a14:useLocalDpi xmlns:a14="http://schemas.microsoft.com/office/drawing/2010/main" val="0"/>
                        </a:ext>
                      </a:extLst>
                    </a:blip>
                    <a:stretch>
                      <a:fillRect/>
                    </a:stretch>
                  </pic:blipFill>
                  <pic:spPr>
                    <a:xfrm>
                      <a:off x="0" y="0"/>
                      <a:ext cx="3721100" cy="3810000"/>
                    </a:xfrm>
                    <a:prstGeom prst="rect">
                      <a:avLst/>
                    </a:prstGeom>
                  </pic:spPr>
                </pic:pic>
              </a:graphicData>
            </a:graphic>
          </wp:inline>
        </w:drawing>
      </w:r>
    </w:p>
    <w:sectPr w:rsidR="00532AFE" w:rsidSect="004857A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A03965"/>
    <w:multiLevelType w:val="hybridMultilevel"/>
    <w:tmpl w:val="B0764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048"/>
    <w:rsid w:val="00430601"/>
    <w:rsid w:val="00462FB9"/>
    <w:rsid w:val="004857A4"/>
    <w:rsid w:val="004B12CE"/>
    <w:rsid w:val="00A83048"/>
    <w:rsid w:val="00E34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E6323F"/>
  <w15:chartTrackingRefBased/>
  <w15:docId w15:val="{4789FCF3-9C6B-3B4A-AF91-A4EADBA57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304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2CE"/>
    <w:pPr>
      <w:ind w:left="720"/>
      <w:contextualSpacing/>
    </w:pPr>
  </w:style>
  <w:style w:type="character" w:styleId="Hyperlink">
    <w:name w:val="Hyperlink"/>
    <w:basedOn w:val="DefaultParagraphFont"/>
    <w:uiPriority w:val="99"/>
    <w:semiHidden/>
    <w:unhideWhenUsed/>
    <w:rsid w:val="00E344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7763298">
      <w:bodyDiv w:val="1"/>
      <w:marLeft w:val="0"/>
      <w:marRight w:val="0"/>
      <w:marTop w:val="0"/>
      <w:marBottom w:val="0"/>
      <w:divBdr>
        <w:top w:val="none" w:sz="0" w:space="0" w:color="auto"/>
        <w:left w:val="none" w:sz="0" w:space="0" w:color="auto"/>
        <w:bottom w:val="none" w:sz="0" w:space="0" w:color="auto"/>
        <w:right w:val="none" w:sz="0" w:space="0" w:color="auto"/>
      </w:divBdr>
    </w:div>
    <w:div w:id="211216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hyperlink" Target="https://www.youtube.com/watch?v=Mmji-z2vcb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235</Words>
  <Characters>1324</Characters>
  <Application>Microsoft Office Word</Application>
  <DocSecurity>0</DocSecurity>
  <Lines>29</Lines>
  <Paragraphs>8</Paragraphs>
  <ScaleCrop>false</ScaleCrop>
  <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Rylee Laveck</dc:creator>
  <cp:keywords/>
  <dc:description/>
  <cp:lastModifiedBy>Microsoft Office User</cp:lastModifiedBy>
  <cp:revision>2</cp:revision>
  <dcterms:created xsi:type="dcterms:W3CDTF">2020-03-16T17:52:00Z</dcterms:created>
  <dcterms:modified xsi:type="dcterms:W3CDTF">2020-03-16T17:52:00Z</dcterms:modified>
</cp:coreProperties>
</file>